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6733C" w14:textId="77777777" w:rsidR="0064163C" w:rsidRDefault="0064163C"/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53"/>
        <w:gridCol w:w="2409"/>
        <w:gridCol w:w="6380"/>
      </w:tblGrid>
      <w:tr w:rsidR="006B3B82" w14:paraId="0DF24464" w14:textId="77777777">
        <w:trPr>
          <w:trHeight w:val="554"/>
          <w:jc w:val="center"/>
        </w:trPr>
        <w:tc>
          <w:tcPr>
            <w:tcW w:w="10208" w:type="dxa"/>
            <w:gridSpan w:val="4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noWrap/>
            <w:vAlign w:val="center"/>
          </w:tcPr>
          <w:p w14:paraId="32FF79D9" w14:textId="77777777" w:rsidR="006B3B82" w:rsidRDefault="009B2359" w:rsidP="00A54E98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 о возможном установлении публичного сервитута</w:t>
            </w:r>
          </w:p>
        </w:tc>
      </w:tr>
      <w:tr w:rsidR="006B3B82" w14:paraId="262932D9" w14:textId="77777777">
        <w:trPr>
          <w:trHeight w:val="702"/>
          <w:jc w:val="center"/>
        </w:trPr>
        <w:tc>
          <w:tcPr>
            <w:tcW w:w="566" w:type="dxa"/>
            <w:noWrap/>
            <w:vAlign w:val="center"/>
          </w:tcPr>
          <w:p w14:paraId="2236598A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2" w:type="dxa"/>
            <w:gridSpan w:val="3"/>
            <w:vAlign w:val="center"/>
          </w:tcPr>
          <w:p w14:paraId="1A15D93A" w14:textId="77777777" w:rsidR="006B3B82" w:rsidRPr="00891562" w:rsidRDefault="009B2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15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Администрация муниципального района «Печора»</w:t>
            </w:r>
          </w:p>
          <w:p w14:paraId="533B5498" w14:textId="77777777" w:rsidR="006B3B82" w:rsidRDefault="009B2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6B3B82" w14:paraId="2ACF64D7" w14:textId="77777777">
        <w:trPr>
          <w:trHeight w:val="1279"/>
          <w:jc w:val="center"/>
        </w:trPr>
        <w:tc>
          <w:tcPr>
            <w:tcW w:w="566" w:type="dxa"/>
            <w:noWrap/>
            <w:vAlign w:val="center"/>
          </w:tcPr>
          <w:p w14:paraId="15906A54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2" w:type="dxa"/>
            <w:gridSpan w:val="3"/>
          </w:tcPr>
          <w:p w14:paraId="604BD488" w14:textId="20EE5D94" w:rsidR="009B2359" w:rsidRPr="00891562" w:rsidRDefault="009B2359" w:rsidP="00891562">
            <w:pPr>
              <w:spacing w:after="0"/>
              <w:jc w:val="center"/>
              <w:rPr>
                <w:rFonts w:ascii="Times New Roman" w:hAnsi="Times New Roman"/>
                <w:u w:val="single"/>
              </w:rPr>
            </w:pPr>
            <w:r w:rsidRPr="009B2359">
              <w:rPr>
                <w:rFonts w:ascii="Times New Roman" w:hAnsi="Times New Roman"/>
              </w:rPr>
              <w:t>Публичный сервитут для использования земель и земельных участков в целях</w:t>
            </w:r>
            <w:r w:rsidR="00891562">
              <w:rPr>
                <w:rFonts w:ascii="Times New Roman" w:hAnsi="Times New Roman"/>
              </w:rPr>
              <w:t xml:space="preserve"> – </w:t>
            </w:r>
            <w:r w:rsidR="00891562" w:rsidRPr="00891562">
              <w:rPr>
                <w:rFonts w:ascii="Times New Roman" w:hAnsi="Times New Roman"/>
              </w:rPr>
              <w:t xml:space="preserve">устройство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</w:t>
            </w:r>
            <w:r w:rsidR="00891562" w:rsidRPr="00891562">
              <w:rPr>
                <w:rFonts w:ascii="Times New Roman" w:hAnsi="Times New Roman"/>
                <w:u w:val="single"/>
              </w:rPr>
              <w:t>муниципальной собственности, в границах полосы отвода автомобильной дороги.</w:t>
            </w:r>
          </w:p>
          <w:p w14:paraId="58255233" w14:textId="77777777" w:rsidR="006B3B82" w:rsidRDefault="009B2359" w:rsidP="008915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6B3B82" w14:paraId="6A136E36" w14:textId="77777777">
        <w:trPr>
          <w:trHeight w:val="317"/>
          <w:tblHeader/>
          <w:jc w:val="center"/>
        </w:trPr>
        <w:tc>
          <w:tcPr>
            <w:tcW w:w="566" w:type="dxa"/>
            <w:vMerge w:val="restart"/>
            <w:noWrap/>
          </w:tcPr>
          <w:p w14:paraId="715C5EAC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vAlign w:val="center"/>
          </w:tcPr>
          <w:p w14:paraId="7FA8F321" w14:textId="77777777" w:rsidR="006B3B82" w:rsidRDefault="009B2359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№ пп</w:t>
            </w:r>
          </w:p>
        </w:tc>
        <w:tc>
          <w:tcPr>
            <w:tcW w:w="2409" w:type="dxa"/>
          </w:tcPr>
          <w:p w14:paraId="0F842291" w14:textId="77777777" w:rsidR="006B3B82" w:rsidRDefault="009B2359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w="6380" w:type="dxa"/>
          </w:tcPr>
          <w:p w14:paraId="5B2EC59A" w14:textId="77777777" w:rsidR="006B3B82" w:rsidRDefault="009B2359">
            <w:pPr>
              <w:spacing w:after="0"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</w:t>
            </w:r>
          </w:p>
          <w:p w14:paraId="2C5F963D" w14:textId="77777777" w:rsidR="006B3B82" w:rsidRDefault="009B2359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публичный сервитут</w:t>
            </w:r>
          </w:p>
        </w:tc>
      </w:tr>
      <w:tr w:rsidR="006B3B82" w14:paraId="1EF5AA4C" w14:textId="77777777" w:rsidTr="00692844">
        <w:trPr>
          <w:trHeight w:val="317"/>
          <w:tblHeader/>
          <w:jc w:val="center"/>
        </w:trPr>
        <w:tc>
          <w:tcPr>
            <w:tcW w:w="566" w:type="dxa"/>
            <w:vMerge/>
            <w:noWrap/>
            <w:vAlign w:val="center"/>
          </w:tcPr>
          <w:p w14:paraId="0677F579" w14:textId="77777777" w:rsidR="006B3B82" w:rsidRDefault="006B3B82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14:paraId="4310CCFE" w14:textId="77777777" w:rsidR="006B3B82" w:rsidRDefault="009B2359" w:rsidP="00692844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14:paraId="7695024A" w14:textId="77777777" w:rsidR="006B3B82" w:rsidRDefault="009B2359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4D85BECD" w14:textId="77777777" w:rsidR="006B3B82" w:rsidRDefault="009B2359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692844" w14:paraId="18D3709E" w14:textId="77777777" w:rsidTr="00692844">
        <w:trPr>
          <w:trHeight w:val="765"/>
          <w:tblHeader/>
          <w:jc w:val="center"/>
        </w:trPr>
        <w:tc>
          <w:tcPr>
            <w:tcW w:w="566" w:type="dxa"/>
            <w:vMerge/>
            <w:noWrap/>
          </w:tcPr>
          <w:p w14:paraId="5192E7B2" w14:textId="77777777" w:rsidR="00692844" w:rsidRDefault="00692844" w:rsidP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14:paraId="0BCF7973" w14:textId="6F61A460" w:rsidR="00692844" w:rsidRDefault="00692844" w:rsidP="00692844">
            <w:pPr>
              <w:pStyle w:val="14"/>
              <w:spacing w:line="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9" w:type="dxa"/>
          </w:tcPr>
          <w:p w14:paraId="4FD6C0C8" w14:textId="77777777" w:rsidR="00692844" w:rsidRDefault="00692844" w:rsidP="00292A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562">
              <w:rPr>
                <w:rFonts w:ascii="Times New Roman" w:hAnsi="Times New Roman" w:cs="Times New Roman"/>
              </w:rPr>
              <w:t>11:12:0000000:36</w:t>
            </w:r>
          </w:p>
          <w:p w14:paraId="3172E5D4" w14:textId="24EA694F" w:rsidR="00692844" w:rsidRPr="009B2359" w:rsidRDefault="00692844" w:rsidP="00292A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562">
              <w:rPr>
                <w:rFonts w:ascii="Times New Roman" w:hAnsi="Times New Roman" w:cs="Times New Roman"/>
              </w:rPr>
              <w:t>(Единое землепользование)</w:t>
            </w:r>
          </w:p>
        </w:tc>
        <w:tc>
          <w:tcPr>
            <w:tcW w:w="6380" w:type="dxa"/>
          </w:tcPr>
          <w:p w14:paraId="2F97313C" w14:textId="13E49E9C" w:rsidR="00C47DDD" w:rsidRDefault="00C47DDD" w:rsidP="009B2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Местоположение: </w:t>
            </w:r>
            <w:r w:rsidRPr="00C47DDD">
              <w:rPr>
                <w:rFonts w:ascii="Times New Roman" w:hAnsi="Times New Roman" w:cs="Times New Roman"/>
              </w:rPr>
              <w:t>Республика Коми, г. Печора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E7C092" w14:textId="44A592E0" w:rsidR="00C47DDD" w:rsidRPr="009B2359" w:rsidRDefault="00C47DDD" w:rsidP="009B2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 земельного участка входят четыре земельных участка с кадастровыми номерами</w:t>
            </w:r>
            <w:r w:rsidRPr="00C47DD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7DDD">
              <w:rPr>
                <w:rFonts w:ascii="Times New Roman" w:hAnsi="Times New Roman" w:cs="Times New Roman"/>
              </w:rPr>
              <w:t>11:12:1701005:42, 11:12:1702004:16, 11:12:1703003:35, 11:12:1703002:10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B3B82" w14:paraId="71ED6ABD" w14:textId="77777777">
        <w:trPr>
          <w:trHeight w:val="695"/>
          <w:jc w:val="center"/>
        </w:trPr>
        <w:tc>
          <w:tcPr>
            <w:tcW w:w="566" w:type="dxa"/>
            <w:noWrap/>
            <w:vAlign w:val="center"/>
          </w:tcPr>
          <w:p w14:paraId="5E913307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2" w:type="dxa"/>
            <w:gridSpan w:val="3"/>
            <w:vAlign w:val="center"/>
          </w:tcPr>
          <w:p w14:paraId="035F76D4" w14:textId="33B1859D" w:rsidR="006B3B82" w:rsidRPr="00A54E98" w:rsidRDefault="009B2359">
            <w:pPr>
              <w:pStyle w:val="af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E9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муниципального района «Печора»</w:t>
            </w:r>
          </w:p>
          <w:p w14:paraId="005E49FC" w14:textId="77777777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Почтовый адрес: 169600, г. Печора, ул. Ленинградская, д. 15 </w:t>
            </w:r>
          </w:p>
          <w:p w14:paraId="3C48E70B" w14:textId="5B034751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 +7</w:t>
            </w:r>
            <w:r w:rsidR="00A54E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(82142)</w:t>
            </w:r>
            <w:r w:rsidR="00A54E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7-44-44</w:t>
            </w:r>
          </w:p>
          <w:p w14:paraId="53D46810" w14:textId="7356F344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почта: </w:t>
            </w:r>
            <w:r w:rsidR="00C47DDD" w:rsidRPr="00C47DDD">
              <w:rPr>
                <w:rFonts w:ascii="Times New Roman" w:hAnsi="Times New Roman" w:cs="Times New Roman"/>
                <w:sz w:val="24"/>
                <w:szCs w:val="24"/>
              </w:rPr>
              <w:t>mr@pechora.rkomi.ru</w:t>
            </w:r>
          </w:p>
          <w:p w14:paraId="16A91897" w14:textId="77777777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приема: понедельник-четверг 08.45-18.00 (обед 13.00-14.00), </w:t>
            </w:r>
          </w:p>
          <w:p w14:paraId="7021061C" w14:textId="77777777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пятница 08.45-16.45 (обед 13.00-14.00)</w:t>
            </w:r>
          </w:p>
          <w:p w14:paraId="3DF45549" w14:textId="77777777" w:rsidR="006B3B82" w:rsidRDefault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приемный день - первый вторник месяца, каб. 201</w:t>
            </w:r>
          </w:p>
          <w:p w14:paraId="6178A7C3" w14:textId="63AF645E" w:rsidR="006B3B82" w:rsidRDefault="009B2359">
            <w:pPr>
              <w:pStyle w:val="af3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C47DDD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6CC8C04D" w14:textId="77777777" w:rsidR="006B3B82" w:rsidRDefault="009B2359">
            <w:pPr>
              <w:pStyle w:val="af3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подать заявления об учете</w:t>
            </w:r>
          </w:p>
          <w:p w14:paraId="6C86295B" w14:textId="77777777" w:rsidR="006B3B82" w:rsidRDefault="009B2359">
            <w:pPr>
              <w:pStyle w:val="aff4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>
              <w:rPr>
                <w:sz w:val="18"/>
                <w:szCs w:val="18"/>
              </w:rPr>
              <w:t>прав на земельные участки, а также срок подачи указанных заявлений)</w:t>
            </w:r>
          </w:p>
        </w:tc>
      </w:tr>
      <w:tr w:rsidR="006B3B82" w14:paraId="64FAC51B" w14:textId="77777777">
        <w:trPr>
          <w:trHeight w:val="695"/>
          <w:jc w:val="center"/>
        </w:trPr>
        <w:tc>
          <w:tcPr>
            <w:tcW w:w="566" w:type="dxa"/>
            <w:noWrap/>
            <w:vAlign w:val="center"/>
          </w:tcPr>
          <w:p w14:paraId="3C24B70B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2" w:type="dxa"/>
            <w:gridSpan w:val="3"/>
            <w:vAlign w:val="bottom"/>
          </w:tcPr>
          <w:p w14:paraId="678EE780" w14:textId="736A671D" w:rsidR="006B3B82" w:rsidRDefault="009B235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Генеральный план муниципального образования городского поселения «Печора», утвержденный Решением Совета городского поселения «Печора» от 24.05.2011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№</w:t>
            </w:r>
            <w:r w:rsidR="00A54E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2-13/102.  </w:t>
            </w:r>
          </w:p>
          <w:p w14:paraId="705416C7" w14:textId="77777777" w:rsidR="006B3B82" w:rsidRDefault="009B23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6B3B82" w14:paraId="46280F7F" w14:textId="77777777">
        <w:trPr>
          <w:trHeight w:val="841"/>
          <w:jc w:val="center"/>
        </w:trPr>
        <w:tc>
          <w:tcPr>
            <w:tcW w:w="566" w:type="dxa"/>
            <w:noWrap/>
            <w:vAlign w:val="center"/>
          </w:tcPr>
          <w:p w14:paraId="03687D8C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42" w:type="dxa"/>
            <w:gridSpan w:val="3"/>
            <w:vAlign w:val="bottom"/>
          </w:tcPr>
          <w:p w14:paraId="5AA50414" w14:textId="77777777" w:rsidR="006B3B82" w:rsidRDefault="009B2359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http://www.pechoraonline.ru" w:history="1">
              <w:r>
                <w:rPr>
                  <w:rStyle w:val="af7"/>
                  <w:rFonts w:ascii="Times New Roman" w:hAnsi="Times New Roman" w:cs="Times New Roman"/>
                  <w:sz w:val="24"/>
                  <w:szCs w:val="24"/>
                </w:rPr>
                <w:t>www.pechoraonline.ru</w:t>
              </w:r>
            </w:hyperlink>
          </w:p>
          <w:p w14:paraId="079A5128" w14:textId="77777777" w:rsidR="006B3B82" w:rsidRDefault="009B2359">
            <w:pPr>
              <w:pStyle w:val="af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6B3B82" w14:paraId="1E1F837D" w14:textId="77777777">
        <w:trPr>
          <w:trHeight w:val="545"/>
          <w:jc w:val="center"/>
        </w:trPr>
        <w:tc>
          <w:tcPr>
            <w:tcW w:w="566" w:type="dxa"/>
            <w:noWrap/>
            <w:vAlign w:val="center"/>
          </w:tcPr>
          <w:p w14:paraId="09E75C2C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2" w:type="dxa"/>
            <w:gridSpan w:val="3"/>
            <w:vAlign w:val="bottom"/>
          </w:tcPr>
          <w:p w14:paraId="0BC7C015" w14:textId="77777777" w:rsidR="009B2359" w:rsidRPr="009B2359" w:rsidRDefault="009B2359" w:rsidP="009B2359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59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44B40389" w14:textId="77777777" w:rsidR="00A54E98" w:rsidRPr="00A54E98" w:rsidRDefault="00A54E98" w:rsidP="00A54E98">
            <w:pPr>
              <w:pStyle w:val="af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4E98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по управлению муниципальной собственностью муниципального района «Печора»</w:t>
            </w:r>
          </w:p>
          <w:p w14:paraId="48F881C0" w14:textId="77777777" w:rsidR="00A54E98" w:rsidRDefault="00A54E98" w:rsidP="00A54E98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 169600, г. Печора, Печорский проспект, д. 46</w:t>
            </w:r>
          </w:p>
          <w:p w14:paraId="00967A92" w14:textId="77777777" w:rsidR="00A54E98" w:rsidRDefault="00A54E98" w:rsidP="00A54E98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 +7 (82142) 7-05-95</w:t>
            </w:r>
          </w:p>
          <w:p w14:paraId="27E8E205" w14:textId="77777777" w:rsidR="00A54E98" w:rsidRDefault="00A54E98" w:rsidP="00A54E98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почта: </w:t>
            </w:r>
            <w:r w:rsidRPr="00A54E98">
              <w:rPr>
                <w:rFonts w:ascii="Times New Roman" w:hAnsi="Times New Roman" w:cs="Times New Roman"/>
                <w:sz w:val="24"/>
                <w:szCs w:val="24"/>
              </w:rPr>
              <w:t>kums@pechora.rkomi.ru</w:t>
            </w:r>
          </w:p>
          <w:p w14:paraId="2C33AF63" w14:textId="77777777" w:rsidR="00A54E98" w:rsidRDefault="00A54E98" w:rsidP="00A54E98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время приема: понедельник-пятница 08.45-17.00 (обед 13.00-14.00), </w:t>
            </w:r>
          </w:p>
          <w:p w14:paraId="4D324F78" w14:textId="1F05E373" w:rsidR="006B3B82" w:rsidRPr="00A54E98" w:rsidRDefault="00A54E98" w:rsidP="00A54E98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пятница 08.45-16.45 (обед 13.00-14.00), каб. 3</w:t>
            </w:r>
          </w:p>
        </w:tc>
      </w:tr>
      <w:tr w:rsidR="006B3B82" w14:paraId="5FDFD3F7" w14:textId="77777777">
        <w:trPr>
          <w:trHeight w:val="1120"/>
          <w:jc w:val="center"/>
        </w:trPr>
        <w:tc>
          <w:tcPr>
            <w:tcW w:w="566" w:type="dxa"/>
            <w:noWrap/>
            <w:vAlign w:val="center"/>
          </w:tcPr>
          <w:p w14:paraId="3A042488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642" w:type="dxa"/>
            <w:gridSpan w:val="3"/>
            <w:vAlign w:val="bottom"/>
          </w:tcPr>
          <w:p w14:paraId="4BFA523E" w14:textId="77777777" w:rsidR="006B3B82" w:rsidRDefault="009B235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14:paraId="5D31F062" w14:textId="77777777" w:rsidR="006B3B82" w:rsidRDefault="009B235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(описание местоположения границ публичного сервитута)</w:t>
            </w:r>
          </w:p>
        </w:tc>
      </w:tr>
    </w:tbl>
    <w:p w14:paraId="28D387F1" w14:textId="77777777" w:rsidR="006B3B82" w:rsidRDefault="006B3B82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6B3B82" w:rsidSect="00A54E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A7A5" w14:textId="77777777" w:rsidR="006A0EBB" w:rsidRDefault="006A0EBB">
      <w:pPr>
        <w:spacing w:after="0" w:line="240" w:lineRule="auto"/>
      </w:pPr>
      <w:r>
        <w:separator/>
      </w:r>
    </w:p>
  </w:endnote>
  <w:endnote w:type="continuationSeparator" w:id="0">
    <w:p w14:paraId="0F251E81" w14:textId="77777777" w:rsidR="006A0EBB" w:rsidRDefault="006A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A3946" w14:textId="77777777" w:rsidR="006A0EBB" w:rsidRDefault="006A0EBB">
      <w:pPr>
        <w:spacing w:after="0" w:line="240" w:lineRule="auto"/>
      </w:pPr>
      <w:r>
        <w:separator/>
      </w:r>
    </w:p>
  </w:footnote>
  <w:footnote w:type="continuationSeparator" w:id="0">
    <w:p w14:paraId="787CC1F2" w14:textId="77777777" w:rsidR="006A0EBB" w:rsidRDefault="006A0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147A"/>
    <w:multiLevelType w:val="hybridMultilevel"/>
    <w:tmpl w:val="A17EE2A6"/>
    <w:lvl w:ilvl="0" w:tplc="ACBEAA46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B1EE9B4A">
      <w:start w:val="1"/>
      <w:numFmt w:val="lowerLetter"/>
      <w:lvlText w:val="%2."/>
      <w:lvlJc w:val="left"/>
      <w:pPr>
        <w:ind w:left="1470" w:hanging="360"/>
      </w:pPr>
    </w:lvl>
    <w:lvl w:ilvl="2" w:tplc="DD2A1A52">
      <w:start w:val="1"/>
      <w:numFmt w:val="lowerRoman"/>
      <w:lvlText w:val="%3."/>
      <w:lvlJc w:val="right"/>
      <w:pPr>
        <w:ind w:left="2190" w:hanging="180"/>
      </w:pPr>
    </w:lvl>
    <w:lvl w:ilvl="3" w:tplc="3B8CD15E">
      <w:start w:val="1"/>
      <w:numFmt w:val="decimal"/>
      <w:lvlText w:val="%4."/>
      <w:lvlJc w:val="left"/>
      <w:pPr>
        <w:ind w:left="2910" w:hanging="360"/>
      </w:pPr>
    </w:lvl>
    <w:lvl w:ilvl="4" w:tplc="B1800518">
      <w:start w:val="1"/>
      <w:numFmt w:val="lowerLetter"/>
      <w:lvlText w:val="%5."/>
      <w:lvlJc w:val="left"/>
      <w:pPr>
        <w:ind w:left="3630" w:hanging="360"/>
      </w:pPr>
    </w:lvl>
    <w:lvl w:ilvl="5" w:tplc="D6A41134">
      <w:start w:val="1"/>
      <w:numFmt w:val="lowerRoman"/>
      <w:lvlText w:val="%6."/>
      <w:lvlJc w:val="right"/>
      <w:pPr>
        <w:ind w:left="4350" w:hanging="180"/>
      </w:pPr>
    </w:lvl>
    <w:lvl w:ilvl="6" w:tplc="5148C0C4">
      <w:start w:val="1"/>
      <w:numFmt w:val="decimal"/>
      <w:lvlText w:val="%7."/>
      <w:lvlJc w:val="left"/>
      <w:pPr>
        <w:ind w:left="5070" w:hanging="360"/>
      </w:pPr>
    </w:lvl>
    <w:lvl w:ilvl="7" w:tplc="9B603482">
      <w:start w:val="1"/>
      <w:numFmt w:val="lowerLetter"/>
      <w:lvlText w:val="%8."/>
      <w:lvlJc w:val="left"/>
      <w:pPr>
        <w:ind w:left="5790" w:hanging="360"/>
      </w:pPr>
    </w:lvl>
    <w:lvl w:ilvl="8" w:tplc="CA328560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EF83A04"/>
    <w:multiLevelType w:val="hybridMultilevel"/>
    <w:tmpl w:val="F236BBD2"/>
    <w:lvl w:ilvl="0" w:tplc="E8046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98D9A8">
      <w:start w:val="1"/>
      <w:numFmt w:val="lowerLetter"/>
      <w:lvlText w:val="%2."/>
      <w:lvlJc w:val="left"/>
      <w:pPr>
        <w:ind w:left="1440" w:hanging="360"/>
      </w:pPr>
    </w:lvl>
    <w:lvl w:ilvl="2" w:tplc="9E0A4C30">
      <w:start w:val="1"/>
      <w:numFmt w:val="lowerRoman"/>
      <w:lvlText w:val="%3."/>
      <w:lvlJc w:val="right"/>
      <w:pPr>
        <w:ind w:left="2160" w:hanging="180"/>
      </w:pPr>
    </w:lvl>
    <w:lvl w:ilvl="3" w:tplc="217AA6DE">
      <w:start w:val="1"/>
      <w:numFmt w:val="decimal"/>
      <w:lvlText w:val="%4."/>
      <w:lvlJc w:val="left"/>
      <w:pPr>
        <w:ind w:left="2880" w:hanging="360"/>
      </w:pPr>
    </w:lvl>
    <w:lvl w:ilvl="4" w:tplc="3B8CDB10">
      <w:start w:val="1"/>
      <w:numFmt w:val="lowerLetter"/>
      <w:lvlText w:val="%5."/>
      <w:lvlJc w:val="left"/>
      <w:pPr>
        <w:ind w:left="3600" w:hanging="360"/>
      </w:pPr>
    </w:lvl>
    <w:lvl w:ilvl="5" w:tplc="81D684F4">
      <w:start w:val="1"/>
      <w:numFmt w:val="lowerRoman"/>
      <w:lvlText w:val="%6."/>
      <w:lvlJc w:val="right"/>
      <w:pPr>
        <w:ind w:left="4320" w:hanging="180"/>
      </w:pPr>
    </w:lvl>
    <w:lvl w:ilvl="6" w:tplc="264A4146">
      <w:start w:val="1"/>
      <w:numFmt w:val="decimal"/>
      <w:lvlText w:val="%7."/>
      <w:lvlJc w:val="left"/>
      <w:pPr>
        <w:ind w:left="5040" w:hanging="360"/>
      </w:pPr>
    </w:lvl>
    <w:lvl w:ilvl="7" w:tplc="8FD0BB2A">
      <w:start w:val="1"/>
      <w:numFmt w:val="lowerLetter"/>
      <w:lvlText w:val="%8."/>
      <w:lvlJc w:val="left"/>
      <w:pPr>
        <w:ind w:left="5760" w:hanging="360"/>
      </w:pPr>
    </w:lvl>
    <w:lvl w:ilvl="8" w:tplc="ECA0732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A5A4E"/>
    <w:multiLevelType w:val="hybridMultilevel"/>
    <w:tmpl w:val="686A3564"/>
    <w:lvl w:ilvl="0" w:tplc="8D4E8B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BAA87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90F5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9A7C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8AAF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3431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187B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984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26E49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8872D6C"/>
    <w:multiLevelType w:val="hybridMultilevel"/>
    <w:tmpl w:val="636A73B2"/>
    <w:lvl w:ilvl="0" w:tplc="FF0AB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A4F528">
      <w:start w:val="1"/>
      <w:numFmt w:val="lowerLetter"/>
      <w:lvlText w:val="%2."/>
      <w:lvlJc w:val="left"/>
      <w:pPr>
        <w:ind w:left="1440" w:hanging="360"/>
      </w:pPr>
    </w:lvl>
    <w:lvl w:ilvl="2" w:tplc="C4686694">
      <w:start w:val="1"/>
      <w:numFmt w:val="lowerRoman"/>
      <w:lvlText w:val="%3."/>
      <w:lvlJc w:val="right"/>
      <w:pPr>
        <w:ind w:left="2160" w:hanging="180"/>
      </w:pPr>
    </w:lvl>
    <w:lvl w:ilvl="3" w:tplc="BDB2FAE2">
      <w:start w:val="1"/>
      <w:numFmt w:val="decimal"/>
      <w:lvlText w:val="%4."/>
      <w:lvlJc w:val="left"/>
      <w:pPr>
        <w:ind w:left="2880" w:hanging="360"/>
      </w:pPr>
    </w:lvl>
    <w:lvl w:ilvl="4" w:tplc="7DEAF2BE">
      <w:start w:val="1"/>
      <w:numFmt w:val="lowerLetter"/>
      <w:lvlText w:val="%5."/>
      <w:lvlJc w:val="left"/>
      <w:pPr>
        <w:ind w:left="3600" w:hanging="360"/>
      </w:pPr>
    </w:lvl>
    <w:lvl w:ilvl="5" w:tplc="F04C475A">
      <w:start w:val="1"/>
      <w:numFmt w:val="lowerRoman"/>
      <w:lvlText w:val="%6."/>
      <w:lvlJc w:val="right"/>
      <w:pPr>
        <w:ind w:left="4320" w:hanging="180"/>
      </w:pPr>
    </w:lvl>
    <w:lvl w:ilvl="6" w:tplc="B7D04454">
      <w:start w:val="1"/>
      <w:numFmt w:val="decimal"/>
      <w:lvlText w:val="%7."/>
      <w:lvlJc w:val="left"/>
      <w:pPr>
        <w:ind w:left="5040" w:hanging="360"/>
      </w:pPr>
    </w:lvl>
    <w:lvl w:ilvl="7" w:tplc="D05E393A">
      <w:start w:val="1"/>
      <w:numFmt w:val="lowerLetter"/>
      <w:lvlText w:val="%8."/>
      <w:lvlJc w:val="left"/>
      <w:pPr>
        <w:ind w:left="5760" w:hanging="360"/>
      </w:pPr>
    </w:lvl>
    <w:lvl w:ilvl="8" w:tplc="B40836F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F738A"/>
    <w:multiLevelType w:val="hybridMultilevel"/>
    <w:tmpl w:val="941429B6"/>
    <w:lvl w:ilvl="0" w:tplc="8C18193C">
      <w:start w:val="1"/>
      <w:numFmt w:val="decimal"/>
      <w:lvlText w:val="%1."/>
      <w:lvlJc w:val="left"/>
      <w:pPr>
        <w:ind w:left="720" w:hanging="360"/>
      </w:pPr>
    </w:lvl>
    <w:lvl w:ilvl="1" w:tplc="81CCE5BA">
      <w:start w:val="1"/>
      <w:numFmt w:val="lowerLetter"/>
      <w:lvlText w:val="%2."/>
      <w:lvlJc w:val="left"/>
      <w:pPr>
        <w:ind w:left="1440" w:hanging="360"/>
      </w:pPr>
    </w:lvl>
    <w:lvl w:ilvl="2" w:tplc="AF34CCEA">
      <w:start w:val="1"/>
      <w:numFmt w:val="lowerRoman"/>
      <w:lvlText w:val="%3."/>
      <w:lvlJc w:val="right"/>
      <w:pPr>
        <w:ind w:left="2160" w:hanging="180"/>
      </w:pPr>
    </w:lvl>
    <w:lvl w:ilvl="3" w:tplc="A762DB80">
      <w:start w:val="1"/>
      <w:numFmt w:val="decimal"/>
      <w:lvlText w:val="%4."/>
      <w:lvlJc w:val="left"/>
      <w:pPr>
        <w:ind w:left="2880" w:hanging="360"/>
      </w:pPr>
    </w:lvl>
    <w:lvl w:ilvl="4" w:tplc="6CFA0BB2">
      <w:start w:val="1"/>
      <w:numFmt w:val="lowerLetter"/>
      <w:lvlText w:val="%5."/>
      <w:lvlJc w:val="left"/>
      <w:pPr>
        <w:ind w:left="3600" w:hanging="360"/>
      </w:pPr>
    </w:lvl>
    <w:lvl w:ilvl="5" w:tplc="130CF10E">
      <w:start w:val="1"/>
      <w:numFmt w:val="lowerRoman"/>
      <w:lvlText w:val="%6."/>
      <w:lvlJc w:val="right"/>
      <w:pPr>
        <w:ind w:left="4320" w:hanging="180"/>
      </w:pPr>
    </w:lvl>
    <w:lvl w:ilvl="6" w:tplc="4E604568">
      <w:start w:val="1"/>
      <w:numFmt w:val="decimal"/>
      <w:lvlText w:val="%7."/>
      <w:lvlJc w:val="left"/>
      <w:pPr>
        <w:ind w:left="5040" w:hanging="360"/>
      </w:pPr>
    </w:lvl>
    <w:lvl w:ilvl="7" w:tplc="219E240A">
      <w:start w:val="1"/>
      <w:numFmt w:val="lowerLetter"/>
      <w:lvlText w:val="%8."/>
      <w:lvlJc w:val="left"/>
      <w:pPr>
        <w:ind w:left="5760" w:hanging="360"/>
      </w:pPr>
    </w:lvl>
    <w:lvl w:ilvl="8" w:tplc="0FACC0E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8265E"/>
    <w:multiLevelType w:val="hybridMultilevel"/>
    <w:tmpl w:val="1D385610"/>
    <w:lvl w:ilvl="0" w:tplc="20B2A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A5C18">
      <w:start w:val="1"/>
      <w:numFmt w:val="lowerLetter"/>
      <w:lvlText w:val="%2."/>
      <w:lvlJc w:val="left"/>
      <w:pPr>
        <w:ind w:left="1440" w:hanging="360"/>
      </w:pPr>
    </w:lvl>
    <w:lvl w:ilvl="2" w:tplc="87D8E310">
      <w:start w:val="1"/>
      <w:numFmt w:val="lowerRoman"/>
      <w:lvlText w:val="%3."/>
      <w:lvlJc w:val="right"/>
      <w:pPr>
        <w:ind w:left="2160" w:hanging="180"/>
      </w:pPr>
    </w:lvl>
    <w:lvl w:ilvl="3" w:tplc="73528F6E">
      <w:start w:val="1"/>
      <w:numFmt w:val="decimal"/>
      <w:lvlText w:val="%4."/>
      <w:lvlJc w:val="left"/>
      <w:pPr>
        <w:ind w:left="2880" w:hanging="360"/>
      </w:pPr>
    </w:lvl>
    <w:lvl w:ilvl="4" w:tplc="DAB03E2E">
      <w:start w:val="1"/>
      <w:numFmt w:val="lowerLetter"/>
      <w:lvlText w:val="%5."/>
      <w:lvlJc w:val="left"/>
      <w:pPr>
        <w:ind w:left="3600" w:hanging="360"/>
      </w:pPr>
    </w:lvl>
    <w:lvl w:ilvl="5" w:tplc="BB88E73A">
      <w:start w:val="1"/>
      <w:numFmt w:val="lowerRoman"/>
      <w:lvlText w:val="%6."/>
      <w:lvlJc w:val="right"/>
      <w:pPr>
        <w:ind w:left="4320" w:hanging="180"/>
      </w:pPr>
    </w:lvl>
    <w:lvl w:ilvl="6" w:tplc="5AF6F2A0">
      <w:start w:val="1"/>
      <w:numFmt w:val="decimal"/>
      <w:lvlText w:val="%7."/>
      <w:lvlJc w:val="left"/>
      <w:pPr>
        <w:ind w:left="5040" w:hanging="360"/>
      </w:pPr>
    </w:lvl>
    <w:lvl w:ilvl="7" w:tplc="72162FDE">
      <w:start w:val="1"/>
      <w:numFmt w:val="lowerLetter"/>
      <w:lvlText w:val="%8."/>
      <w:lvlJc w:val="left"/>
      <w:pPr>
        <w:ind w:left="5760" w:hanging="360"/>
      </w:pPr>
    </w:lvl>
    <w:lvl w:ilvl="8" w:tplc="C12EA6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76F85"/>
    <w:multiLevelType w:val="hybridMultilevel"/>
    <w:tmpl w:val="FEE2C4B0"/>
    <w:lvl w:ilvl="0" w:tplc="2A60F8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F036DC52">
      <w:start w:val="1"/>
      <w:numFmt w:val="lowerLetter"/>
      <w:lvlText w:val="%2."/>
      <w:lvlJc w:val="left"/>
      <w:pPr>
        <w:ind w:left="1440" w:hanging="360"/>
      </w:pPr>
    </w:lvl>
    <w:lvl w:ilvl="2" w:tplc="B2C820F4">
      <w:start w:val="1"/>
      <w:numFmt w:val="lowerRoman"/>
      <w:lvlText w:val="%3."/>
      <w:lvlJc w:val="right"/>
      <w:pPr>
        <w:ind w:left="2160" w:hanging="180"/>
      </w:pPr>
    </w:lvl>
    <w:lvl w:ilvl="3" w:tplc="A4B08D82">
      <w:start w:val="1"/>
      <w:numFmt w:val="decimal"/>
      <w:lvlText w:val="%4."/>
      <w:lvlJc w:val="left"/>
      <w:pPr>
        <w:ind w:left="2880" w:hanging="360"/>
      </w:pPr>
    </w:lvl>
    <w:lvl w:ilvl="4" w:tplc="1714DBD4">
      <w:start w:val="1"/>
      <w:numFmt w:val="lowerLetter"/>
      <w:lvlText w:val="%5."/>
      <w:lvlJc w:val="left"/>
      <w:pPr>
        <w:ind w:left="3600" w:hanging="360"/>
      </w:pPr>
    </w:lvl>
    <w:lvl w:ilvl="5" w:tplc="135E6414">
      <w:start w:val="1"/>
      <w:numFmt w:val="lowerRoman"/>
      <w:lvlText w:val="%6."/>
      <w:lvlJc w:val="right"/>
      <w:pPr>
        <w:ind w:left="4320" w:hanging="180"/>
      </w:pPr>
    </w:lvl>
    <w:lvl w:ilvl="6" w:tplc="F140E4D4">
      <w:start w:val="1"/>
      <w:numFmt w:val="decimal"/>
      <w:lvlText w:val="%7."/>
      <w:lvlJc w:val="left"/>
      <w:pPr>
        <w:ind w:left="5040" w:hanging="360"/>
      </w:pPr>
    </w:lvl>
    <w:lvl w:ilvl="7" w:tplc="470605E0">
      <w:start w:val="1"/>
      <w:numFmt w:val="lowerLetter"/>
      <w:lvlText w:val="%8."/>
      <w:lvlJc w:val="left"/>
      <w:pPr>
        <w:ind w:left="5760" w:hanging="360"/>
      </w:pPr>
    </w:lvl>
    <w:lvl w:ilvl="8" w:tplc="C668201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03952"/>
    <w:multiLevelType w:val="hybridMultilevel"/>
    <w:tmpl w:val="65DAE1C4"/>
    <w:lvl w:ilvl="0" w:tplc="C416F798">
      <w:start w:val="1"/>
      <w:numFmt w:val="decimal"/>
      <w:lvlText w:val="%1."/>
      <w:lvlJc w:val="left"/>
      <w:pPr>
        <w:ind w:left="720" w:hanging="360"/>
      </w:pPr>
    </w:lvl>
    <w:lvl w:ilvl="1" w:tplc="2AECFF42">
      <w:start w:val="1"/>
      <w:numFmt w:val="lowerLetter"/>
      <w:lvlText w:val="%2."/>
      <w:lvlJc w:val="left"/>
      <w:pPr>
        <w:ind w:left="1440" w:hanging="360"/>
      </w:pPr>
    </w:lvl>
    <w:lvl w:ilvl="2" w:tplc="51302562">
      <w:start w:val="1"/>
      <w:numFmt w:val="lowerRoman"/>
      <w:lvlText w:val="%3."/>
      <w:lvlJc w:val="right"/>
      <w:pPr>
        <w:ind w:left="2160" w:hanging="180"/>
      </w:pPr>
    </w:lvl>
    <w:lvl w:ilvl="3" w:tplc="A3765850">
      <w:start w:val="1"/>
      <w:numFmt w:val="decimal"/>
      <w:lvlText w:val="%4."/>
      <w:lvlJc w:val="left"/>
      <w:pPr>
        <w:ind w:left="2880" w:hanging="360"/>
      </w:pPr>
    </w:lvl>
    <w:lvl w:ilvl="4" w:tplc="4FB651F6">
      <w:start w:val="1"/>
      <w:numFmt w:val="lowerLetter"/>
      <w:lvlText w:val="%5."/>
      <w:lvlJc w:val="left"/>
      <w:pPr>
        <w:ind w:left="3600" w:hanging="360"/>
      </w:pPr>
    </w:lvl>
    <w:lvl w:ilvl="5" w:tplc="A6D6F59E">
      <w:start w:val="1"/>
      <w:numFmt w:val="lowerRoman"/>
      <w:lvlText w:val="%6."/>
      <w:lvlJc w:val="right"/>
      <w:pPr>
        <w:ind w:left="4320" w:hanging="180"/>
      </w:pPr>
    </w:lvl>
    <w:lvl w:ilvl="6" w:tplc="687A6670">
      <w:start w:val="1"/>
      <w:numFmt w:val="decimal"/>
      <w:lvlText w:val="%7."/>
      <w:lvlJc w:val="left"/>
      <w:pPr>
        <w:ind w:left="5040" w:hanging="360"/>
      </w:pPr>
    </w:lvl>
    <w:lvl w:ilvl="7" w:tplc="5BB49B38">
      <w:start w:val="1"/>
      <w:numFmt w:val="lowerLetter"/>
      <w:lvlText w:val="%8."/>
      <w:lvlJc w:val="left"/>
      <w:pPr>
        <w:ind w:left="5760" w:hanging="360"/>
      </w:pPr>
    </w:lvl>
    <w:lvl w:ilvl="8" w:tplc="52CA77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35607"/>
    <w:multiLevelType w:val="hybridMultilevel"/>
    <w:tmpl w:val="3D228F16"/>
    <w:lvl w:ilvl="0" w:tplc="A9FCB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6AD0DA">
      <w:start w:val="1"/>
      <w:numFmt w:val="lowerLetter"/>
      <w:lvlText w:val="%2."/>
      <w:lvlJc w:val="left"/>
      <w:pPr>
        <w:ind w:left="1440" w:hanging="360"/>
      </w:pPr>
    </w:lvl>
    <w:lvl w:ilvl="2" w:tplc="E9DE67E8">
      <w:start w:val="1"/>
      <w:numFmt w:val="lowerRoman"/>
      <w:lvlText w:val="%3."/>
      <w:lvlJc w:val="right"/>
      <w:pPr>
        <w:ind w:left="2160" w:hanging="180"/>
      </w:pPr>
    </w:lvl>
    <w:lvl w:ilvl="3" w:tplc="C1BCE85A">
      <w:start w:val="1"/>
      <w:numFmt w:val="decimal"/>
      <w:lvlText w:val="%4."/>
      <w:lvlJc w:val="left"/>
      <w:pPr>
        <w:ind w:left="2880" w:hanging="360"/>
      </w:pPr>
    </w:lvl>
    <w:lvl w:ilvl="4" w:tplc="5B8C8FC4">
      <w:start w:val="1"/>
      <w:numFmt w:val="lowerLetter"/>
      <w:lvlText w:val="%5."/>
      <w:lvlJc w:val="left"/>
      <w:pPr>
        <w:ind w:left="3600" w:hanging="360"/>
      </w:pPr>
    </w:lvl>
    <w:lvl w:ilvl="5" w:tplc="C8E22524">
      <w:start w:val="1"/>
      <w:numFmt w:val="lowerRoman"/>
      <w:lvlText w:val="%6."/>
      <w:lvlJc w:val="right"/>
      <w:pPr>
        <w:ind w:left="4320" w:hanging="180"/>
      </w:pPr>
    </w:lvl>
    <w:lvl w:ilvl="6" w:tplc="5CB89374">
      <w:start w:val="1"/>
      <w:numFmt w:val="decimal"/>
      <w:lvlText w:val="%7."/>
      <w:lvlJc w:val="left"/>
      <w:pPr>
        <w:ind w:left="5040" w:hanging="360"/>
      </w:pPr>
    </w:lvl>
    <w:lvl w:ilvl="7" w:tplc="3E9E955E">
      <w:start w:val="1"/>
      <w:numFmt w:val="lowerLetter"/>
      <w:lvlText w:val="%8."/>
      <w:lvlJc w:val="left"/>
      <w:pPr>
        <w:ind w:left="5760" w:hanging="360"/>
      </w:pPr>
    </w:lvl>
    <w:lvl w:ilvl="8" w:tplc="A5042B8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209B7"/>
    <w:multiLevelType w:val="hybridMultilevel"/>
    <w:tmpl w:val="B3D2189C"/>
    <w:lvl w:ilvl="0" w:tplc="8FBED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D26F24">
      <w:start w:val="1"/>
      <w:numFmt w:val="lowerLetter"/>
      <w:lvlText w:val="%2."/>
      <w:lvlJc w:val="left"/>
      <w:pPr>
        <w:ind w:left="1440" w:hanging="360"/>
      </w:pPr>
    </w:lvl>
    <w:lvl w:ilvl="2" w:tplc="3830D354">
      <w:start w:val="1"/>
      <w:numFmt w:val="lowerRoman"/>
      <w:lvlText w:val="%3."/>
      <w:lvlJc w:val="right"/>
      <w:pPr>
        <w:ind w:left="2160" w:hanging="180"/>
      </w:pPr>
    </w:lvl>
    <w:lvl w:ilvl="3" w:tplc="C53C47BE">
      <w:start w:val="1"/>
      <w:numFmt w:val="decimal"/>
      <w:lvlText w:val="%4."/>
      <w:lvlJc w:val="left"/>
      <w:pPr>
        <w:ind w:left="2880" w:hanging="360"/>
      </w:pPr>
    </w:lvl>
    <w:lvl w:ilvl="4" w:tplc="D5E66B00">
      <w:start w:val="1"/>
      <w:numFmt w:val="lowerLetter"/>
      <w:lvlText w:val="%5."/>
      <w:lvlJc w:val="left"/>
      <w:pPr>
        <w:ind w:left="3600" w:hanging="360"/>
      </w:pPr>
    </w:lvl>
    <w:lvl w:ilvl="5" w:tplc="633C74F8">
      <w:start w:val="1"/>
      <w:numFmt w:val="lowerRoman"/>
      <w:lvlText w:val="%6."/>
      <w:lvlJc w:val="right"/>
      <w:pPr>
        <w:ind w:left="4320" w:hanging="180"/>
      </w:pPr>
    </w:lvl>
    <w:lvl w:ilvl="6" w:tplc="BF105EF4">
      <w:start w:val="1"/>
      <w:numFmt w:val="decimal"/>
      <w:lvlText w:val="%7."/>
      <w:lvlJc w:val="left"/>
      <w:pPr>
        <w:ind w:left="5040" w:hanging="360"/>
      </w:pPr>
    </w:lvl>
    <w:lvl w:ilvl="7" w:tplc="5298F072">
      <w:start w:val="1"/>
      <w:numFmt w:val="lowerLetter"/>
      <w:lvlText w:val="%8."/>
      <w:lvlJc w:val="left"/>
      <w:pPr>
        <w:ind w:left="5760" w:hanging="360"/>
      </w:pPr>
    </w:lvl>
    <w:lvl w:ilvl="8" w:tplc="0C429058">
      <w:start w:val="1"/>
      <w:numFmt w:val="lowerRoman"/>
      <w:lvlText w:val="%9."/>
      <w:lvlJc w:val="right"/>
      <w:pPr>
        <w:ind w:left="6480" w:hanging="180"/>
      </w:pPr>
    </w:lvl>
  </w:abstractNum>
  <w:num w:numId="1" w16cid:durableId="502624243">
    <w:abstractNumId w:val="1"/>
  </w:num>
  <w:num w:numId="2" w16cid:durableId="1601641827">
    <w:abstractNumId w:val="5"/>
  </w:num>
  <w:num w:numId="3" w16cid:durableId="1597246704">
    <w:abstractNumId w:val="9"/>
  </w:num>
  <w:num w:numId="4" w16cid:durableId="1310020066">
    <w:abstractNumId w:val="8"/>
  </w:num>
  <w:num w:numId="5" w16cid:durableId="104470724">
    <w:abstractNumId w:val="2"/>
  </w:num>
  <w:num w:numId="6" w16cid:durableId="969289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1924125">
    <w:abstractNumId w:val="3"/>
  </w:num>
  <w:num w:numId="8" w16cid:durableId="303488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7740884">
    <w:abstractNumId w:val="6"/>
  </w:num>
  <w:num w:numId="10" w16cid:durableId="674842531">
    <w:abstractNumId w:val="0"/>
  </w:num>
  <w:num w:numId="11" w16cid:durableId="1503424604">
    <w:abstractNumId w:val="7"/>
  </w:num>
  <w:num w:numId="12" w16cid:durableId="275210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B82"/>
    <w:rsid w:val="001017F3"/>
    <w:rsid w:val="00292ADC"/>
    <w:rsid w:val="0064163C"/>
    <w:rsid w:val="006510C6"/>
    <w:rsid w:val="00692844"/>
    <w:rsid w:val="006A0EBB"/>
    <w:rsid w:val="006B3B82"/>
    <w:rsid w:val="0073018B"/>
    <w:rsid w:val="00891562"/>
    <w:rsid w:val="009B2359"/>
    <w:rsid w:val="009F585D"/>
    <w:rsid w:val="00A41621"/>
    <w:rsid w:val="00A54E98"/>
    <w:rsid w:val="00A55669"/>
    <w:rsid w:val="00A71236"/>
    <w:rsid w:val="00C4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FD75"/>
  <w15:docId w15:val="{CD879F02-59AA-4997-8401-CF00EDB9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5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Times New Roman" w:hAnsi="Calibri" w:cs="Times New Roman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paragraph" w:styleId="aff3">
    <w:name w:val="Revision"/>
    <w:hidden/>
    <w:uiPriority w:val="99"/>
    <w:semiHidden/>
    <w:pPr>
      <w:spacing w:after="0" w:line="240" w:lineRule="auto"/>
    </w:pPr>
  </w:style>
  <w:style w:type="character" w:customStyle="1" w:styleId="ncvalue">
    <w:name w:val="nc_value"/>
    <w:basedOn w:val="a0"/>
  </w:style>
  <w:style w:type="character" w:customStyle="1" w:styleId="badge">
    <w:name w:val="badge"/>
    <w:basedOn w:val="a0"/>
  </w:style>
  <w:style w:type="character" w:customStyle="1" w:styleId="FontStyle18">
    <w:name w:val="Font Style18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</w:style>
  <w:style w:type="paragraph" w:styleId="af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15">
    <w:name w:val="Сетка таблицы1"/>
    <w:basedOn w:val="a1"/>
    <w:next w:val="af6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6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6">
    <w:name w:val="Unresolved Mention"/>
    <w:basedOn w:val="a0"/>
    <w:uiPriority w:val="99"/>
    <w:semiHidden/>
    <w:unhideWhenUsed/>
    <w:rsid w:val="00C47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BBAF-FAE6-4BB2-845E-E21E7CB0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Гинак Юлия</cp:lastModifiedBy>
  <cp:revision>32</cp:revision>
  <dcterms:created xsi:type="dcterms:W3CDTF">2022-11-29T08:50:00Z</dcterms:created>
  <dcterms:modified xsi:type="dcterms:W3CDTF">2025-09-23T12:28:00Z</dcterms:modified>
</cp:coreProperties>
</file>